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11B5" w14:textId="77777777" w:rsidR="00331181" w:rsidRDefault="0033118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552035BA" w14:textId="77777777" w:rsidR="00331181" w:rsidRDefault="00BE6BF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pex New Bold Italic" w:eastAsia="Apex New Bold Italic" w:hAnsi="Apex New Bold Italic" w:cs="Apex New Bold Italic"/>
          <w:b/>
          <w:sz w:val="52"/>
          <w:szCs w:val="52"/>
        </w:rPr>
      </w:pPr>
      <w:r>
        <w:rPr>
          <w:rFonts w:ascii="Apex New Bold Italic" w:eastAsia="Apex New Bold Italic" w:hAnsi="Apex New Bold Italic" w:cs="Apex New Bold Italic"/>
          <w:b/>
          <w:color w:val="2F5496"/>
          <w:sz w:val="52"/>
          <w:szCs w:val="52"/>
        </w:rPr>
        <w:t xml:space="preserve">Guía de Exploración </w:t>
      </w:r>
      <w:r>
        <w:rPr>
          <w:rFonts w:ascii="Apex New Bold Italic" w:eastAsia="Apex New Bold Italic" w:hAnsi="Apex New Bold Italic" w:cs="Apex New Bold Italic"/>
          <w:b/>
          <w:sz w:val="52"/>
          <w:szCs w:val="52"/>
        </w:rPr>
        <w:t>7</w:t>
      </w:r>
    </w:p>
    <w:p w14:paraId="4FBA0CC4" w14:textId="77777777" w:rsidR="00331181" w:rsidRDefault="00BE6BFD">
      <w:pPr>
        <w:widowControl w:val="0"/>
        <w:spacing w:after="240"/>
        <w:ind w:left="8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Aplicación Conexión Total </w:t>
      </w:r>
    </w:p>
    <w:p w14:paraId="2F88A022" w14:textId="77777777" w:rsidR="00331181" w:rsidRDefault="00BE6BFD">
      <w:pPr>
        <w:widowControl w:val="0"/>
        <w:numPr>
          <w:ilvl w:val="0"/>
          <w:numId w:val="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A partir de lo abordado en clases. </w:t>
      </w:r>
    </w:p>
    <w:p w14:paraId="27740588" w14:textId="77777777" w:rsidR="00331181" w:rsidRDefault="00BE6BFD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¿Cuáles espejos has descubierto en ti misma con respecto a tu relación de pareja actual o pasada? Menciona 3 que más te llamen la atención.</w:t>
      </w:r>
    </w:p>
    <w:p w14:paraId="2904E955" w14:textId="7149FD23" w:rsidR="00331181" w:rsidRDefault="00BE6BFD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¿Qué </w:t>
      </w:r>
      <w:r>
        <w:rPr>
          <w:sz w:val="24"/>
          <w:szCs w:val="24"/>
        </w:rPr>
        <w:t>pasos realizarías para trabajarlos en ti misma?</w:t>
      </w:r>
    </w:p>
    <w:p w14:paraId="3E810AD8" w14:textId="77777777" w:rsidR="003D2DA3" w:rsidRDefault="003D2DA3" w:rsidP="003D2DA3">
      <w:pPr>
        <w:widowControl w:val="0"/>
        <w:ind w:left="2160"/>
        <w:rPr>
          <w:sz w:val="24"/>
          <w:szCs w:val="24"/>
        </w:rPr>
      </w:pPr>
    </w:p>
    <w:p w14:paraId="7B802EB2" w14:textId="797CB9D3" w:rsidR="00370783" w:rsidRDefault="00370783">
      <w:pPr>
        <w:widowControl w:val="0"/>
        <w:numPr>
          <w:ilvl w:val="0"/>
          <w:numId w:val="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¿Desde dónde sientes que te relacionas?</w:t>
      </w:r>
    </w:p>
    <w:p w14:paraId="40F1D6C7" w14:textId="4A1D5A4F" w:rsidR="00370783" w:rsidRDefault="00370783" w:rsidP="00370783">
      <w:pPr>
        <w:widowControl w:val="0"/>
        <w:numPr>
          <w:ilvl w:val="1"/>
          <w:numId w:val="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Con tus pares, </w:t>
      </w:r>
      <w:proofErr w:type="spellStart"/>
      <w:r>
        <w:rPr>
          <w:sz w:val="24"/>
          <w:szCs w:val="24"/>
        </w:rPr>
        <w:t>herma@s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ami@s</w:t>
      </w:r>
      <w:proofErr w:type="spellEnd"/>
      <w:r>
        <w:rPr>
          <w:sz w:val="24"/>
          <w:szCs w:val="24"/>
        </w:rPr>
        <w:t>.</w:t>
      </w:r>
    </w:p>
    <w:p w14:paraId="501E0521" w14:textId="27C69238" w:rsidR="00370783" w:rsidRDefault="00370783" w:rsidP="00370783">
      <w:pPr>
        <w:widowControl w:val="0"/>
        <w:numPr>
          <w:ilvl w:val="1"/>
          <w:numId w:val="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Con tus hijos y colaboradores</w:t>
      </w:r>
    </w:p>
    <w:p w14:paraId="07E440C5" w14:textId="07F8CFE2" w:rsidR="00370783" w:rsidRDefault="00370783" w:rsidP="00370783">
      <w:pPr>
        <w:widowControl w:val="0"/>
        <w:numPr>
          <w:ilvl w:val="1"/>
          <w:numId w:val="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Con tus padres y jefaturas</w:t>
      </w:r>
    </w:p>
    <w:p w14:paraId="6F4BD762" w14:textId="52D9E26A" w:rsidR="00370783" w:rsidRDefault="00370783" w:rsidP="00370783">
      <w:pPr>
        <w:widowControl w:val="0"/>
        <w:numPr>
          <w:ilvl w:val="1"/>
          <w:numId w:val="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¿En qué ámbitos fluye de manera más armónica tus relaciones y en cuáles son más difíciles de llevar?</w:t>
      </w:r>
    </w:p>
    <w:p w14:paraId="3C781AD3" w14:textId="51EFE710" w:rsidR="00331181" w:rsidRDefault="00BE6BFD">
      <w:pPr>
        <w:widowControl w:val="0"/>
        <w:numPr>
          <w:ilvl w:val="0"/>
          <w:numId w:val="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Menciona un avance que reconozcas en ti con respecto a tu conexión con tu Presencia. Por ejemplo, ¿En cuál situación te ha sido más fácil acceder a información alineada a la Luz?</w:t>
      </w:r>
    </w:p>
    <w:p w14:paraId="66A9EC4A" w14:textId="77777777" w:rsidR="00331181" w:rsidRDefault="00BE6BFD">
      <w:pPr>
        <w:widowControl w:val="0"/>
        <w:numPr>
          <w:ilvl w:val="0"/>
          <w:numId w:val="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Así como hay avances, ¿En qué</w:t>
      </w:r>
      <w:r>
        <w:rPr>
          <w:sz w:val="24"/>
          <w:szCs w:val="24"/>
        </w:rPr>
        <w:t xml:space="preserve"> momentos tu conexión a tu Fuente todavía sientes que no fluye? En el caso que así sea, ¿Qué acciones has realizado para atender esta situación?</w:t>
      </w:r>
    </w:p>
    <w:p w14:paraId="1FDAB258" w14:textId="77777777" w:rsidR="00331181" w:rsidRDefault="00BE6BFD">
      <w:pPr>
        <w:widowControl w:val="0"/>
        <w:numPr>
          <w:ilvl w:val="0"/>
          <w:numId w:val="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El gusanillo de la soberbia espiritual, el juicio hacia el otro. Ahora que cursas 3er año, ¿cómo has ido maneja</w:t>
      </w:r>
      <w:r>
        <w:rPr>
          <w:sz w:val="24"/>
          <w:szCs w:val="24"/>
        </w:rPr>
        <w:t>ndo esos momentos en ti? ¿todavía existen?</w:t>
      </w:r>
    </w:p>
    <w:p w14:paraId="13B2C4EE" w14:textId="03E9ABB0" w:rsidR="00331181" w:rsidRPr="00EC33C9" w:rsidRDefault="00BE6BFD" w:rsidP="00EC33C9">
      <w:pPr>
        <w:widowControl w:val="0"/>
        <w:numPr>
          <w:ilvl w:val="0"/>
          <w:numId w:val="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partir de este cortometraje llamado Piper: </w:t>
      </w:r>
      <w:hyperlink r:id="rId8">
        <w:r>
          <w:rPr>
            <w:color w:val="1155CC"/>
            <w:sz w:val="24"/>
            <w:szCs w:val="24"/>
            <w:u w:val="single"/>
          </w:rPr>
          <w:t>https://youtu.be/8yIC</w:t>
        </w:r>
        <w:r>
          <w:rPr>
            <w:color w:val="1155CC"/>
            <w:sz w:val="24"/>
            <w:szCs w:val="24"/>
            <w:u w:val="single"/>
          </w:rPr>
          <w:t>T</w:t>
        </w:r>
        <w:r>
          <w:rPr>
            <w:color w:val="1155CC"/>
            <w:sz w:val="24"/>
            <w:szCs w:val="24"/>
            <w:u w:val="single"/>
          </w:rPr>
          <w:t>KBm538</w:t>
        </w:r>
      </w:hyperlink>
    </w:p>
    <w:p w14:paraId="5A18D968" w14:textId="366C42D3" w:rsidR="00331181" w:rsidRDefault="00BE6BFD" w:rsidP="00EC33C9">
      <w:pPr>
        <w:widowControl w:val="0"/>
        <w:spacing w:after="240" w:line="240" w:lineRule="auto"/>
        <w:ind w:left="1417"/>
        <w:rPr>
          <w:sz w:val="24"/>
          <w:szCs w:val="24"/>
        </w:rPr>
      </w:pPr>
      <w:r>
        <w:rPr>
          <w:sz w:val="24"/>
          <w:szCs w:val="24"/>
        </w:rPr>
        <w:t xml:space="preserve"> La sabiduría y la confianza están unidas. </w:t>
      </w:r>
      <w:proofErr w:type="spellStart"/>
      <w:r>
        <w:rPr>
          <w:sz w:val="24"/>
          <w:szCs w:val="24"/>
        </w:rPr>
        <w:t>chakra</w:t>
      </w:r>
      <w:proofErr w:type="spellEnd"/>
      <w:r>
        <w:rPr>
          <w:sz w:val="24"/>
          <w:szCs w:val="24"/>
        </w:rPr>
        <w:t xml:space="preserve"> corona y </w:t>
      </w:r>
      <w:proofErr w:type="spellStart"/>
      <w:r>
        <w:rPr>
          <w:sz w:val="24"/>
          <w:szCs w:val="24"/>
        </w:rPr>
        <w:t>chakra</w:t>
      </w:r>
      <w:proofErr w:type="spellEnd"/>
      <w:r>
        <w:rPr>
          <w:sz w:val="24"/>
          <w:szCs w:val="24"/>
        </w:rPr>
        <w:t xml:space="preserve"> base.                    </w:t>
      </w:r>
      <w:r>
        <w:rPr>
          <w:sz w:val="24"/>
          <w:szCs w:val="24"/>
        </w:rPr>
        <w:t xml:space="preserve">              </w:t>
      </w:r>
    </w:p>
    <w:p w14:paraId="06595243" w14:textId="77777777" w:rsidR="00331181" w:rsidRDefault="00BE6BFD">
      <w:pPr>
        <w:widowControl w:val="0"/>
        <w:spacing w:after="240"/>
        <w:ind w:left="1275"/>
        <w:rPr>
          <w:sz w:val="24"/>
          <w:szCs w:val="24"/>
        </w:rPr>
      </w:pPr>
      <w:r>
        <w:rPr>
          <w:sz w:val="24"/>
          <w:szCs w:val="24"/>
        </w:rPr>
        <w:t xml:space="preserve"> En el momento en que estoy conectada a mi Fuente, está la certeza que independiente de lo que pase allá afuera todo estará bien. El pajarito protagonista, a su propia manera, se apropió de la sabiduría de la otra familia de caracoles y conf</w:t>
      </w:r>
      <w:r>
        <w:rPr>
          <w:sz w:val="24"/>
          <w:szCs w:val="24"/>
        </w:rPr>
        <w:t>ió. Obteniendo resultados positivos afianzando su seguridad en sí mismo. Menciona algún momento en tu vida en que se refleje esta situación en tu propia experiencia.</w:t>
      </w:r>
    </w:p>
    <w:p w14:paraId="2BB581E6" w14:textId="77777777" w:rsidR="00331181" w:rsidRDefault="00BE6BFD">
      <w:pPr>
        <w:widowControl w:val="0"/>
        <w:numPr>
          <w:ilvl w:val="0"/>
          <w:numId w:val="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Cuando en tu jornada diaria enfrentas una situación discordante:</w:t>
      </w:r>
    </w:p>
    <w:p w14:paraId="6D4518D0" w14:textId="77777777" w:rsidR="00331181" w:rsidRDefault="00BE6BFD">
      <w:pPr>
        <w:widowControl w:val="0"/>
        <w:spacing w:after="24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a. ¿Te observas buscando </w:t>
      </w:r>
      <w:r>
        <w:rPr>
          <w:sz w:val="24"/>
          <w:szCs w:val="24"/>
        </w:rPr>
        <w:t xml:space="preserve">alguna explicación desde lo exterior? </w:t>
      </w:r>
    </w:p>
    <w:p w14:paraId="0ED5CF9D" w14:textId="77777777" w:rsidR="00331181" w:rsidRDefault="00BE6BFD">
      <w:pPr>
        <w:widowControl w:val="0"/>
        <w:spacing w:after="240"/>
        <w:ind w:left="1440"/>
        <w:rPr>
          <w:sz w:val="24"/>
          <w:szCs w:val="24"/>
        </w:rPr>
      </w:pPr>
      <w:r>
        <w:rPr>
          <w:sz w:val="24"/>
          <w:szCs w:val="24"/>
        </w:rPr>
        <w:t>b. Si en un momento aparentemente “fallas” en tu desempeño. ¿Buscas excusas? ¿Te enjuicias a ti misma por lo mal que lo hiciste o reconoces que te faltó más energía vital y comendar que tu Cuerpo electrónico tome el m</w:t>
      </w:r>
      <w:r>
        <w:rPr>
          <w:sz w:val="24"/>
          <w:szCs w:val="24"/>
        </w:rPr>
        <w:t>ando?</w:t>
      </w:r>
    </w:p>
    <w:p w14:paraId="3B8A6AD0" w14:textId="77777777" w:rsidR="00331181" w:rsidRDefault="00BE6BFD">
      <w:pPr>
        <w:widowControl w:val="0"/>
        <w:numPr>
          <w:ilvl w:val="0"/>
          <w:numId w:val="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Pregunta Extra. Elige el tema que más te gustó o del cual tuviste más comprensiones y desarrolla una pregunta y una respuesta asociada a él.</w:t>
      </w:r>
    </w:p>
    <w:p w14:paraId="483090EB" w14:textId="77777777" w:rsidR="00331181" w:rsidRDefault="00331181">
      <w:pPr>
        <w:widowControl w:val="0"/>
        <w:spacing w:after="240"/>
        <w:ind w:left="1440"/>
        <w:rPr>
          <w:sz w:val="24"/>
          <w:szCs w:val="24"/>
        </w:rPr>
      </w:pPr>
    </w:p>
    <w:p w14:paraId="0A345BAB" w14:textId="77777777" w:rsidR="00331181" w:rsidRDefault="00331181">
      <w:pPr>
        <w:widowControl w:val="0"/>
        <w:spacing w:after="240"/>
        <w:ind w:left="1440"/>
        <w:rPr>
          <w:b/>
          <w:sz w:val="24"/>
          <w:szCs w:val="24"/>
        </w:rPr>
      </w:pPr>
    </w:p>
    <w:p w14:paraId="15AD6FDD" w14:textId="77777777" w:rsidR="00331181" w:rsidRDefault="00331181">
      <w:pPr>
        <w:widowControl w:val="0"/>
        <w:spacing w:before="240" w:after="240"/>
        <w:rPr>
          <w:rFonts w:ascii="Apex New Medium" w:eastAsia="Apex New Medium" w:hAnsi="Apex New Medium" w:cs="Apex New Medium"/>
          <w:color w:val="0070C0"/>
          <w:sz w:val="24"/>
          <w:szCs w:val="24"/>
        </w:rPr>
      </w:pPr>
    </w:p>
    <w:p w14:paraId="39A9225D" w14:textId="77777777" w:rsidR="00331181" w:rsidRDefault="003311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pex New Medium" w:eastAsia="Apex New Medium" w:hAnsi="Apex New Medium" w:cs="Apex New Medium"/>
          <w:color w:val="0070C0"/>
          <w:sz w:val="14"/>
          <w:szCs w:val="14"/>
        </w:rPr>
      </w:pPr>
    </w:p>
    <w:sectPr w:rsidR="0033118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447" w:right="1418" w:bottom="2534" w:left="1418" w:header="113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043E" w14:textId="77777777" w:rsidR="00BE6BFD" w:rsidRDefault="00BE6BFD">
      <w:pPr>
        <w:spacing w:line="240" w:lineRule="auto"/>
      </w:pPr>
      <w:r>
        <w:separator/>
      </w:r>
    </w:p>
  </w:endnote>
  <w:endnote w:type="continuationSeparator" w:id="0">
    <w:p w14:paraId="77A693B9" w14:textId="77777777" w:rsidR="00BE6BFD" w:rsidRDefault="00BE6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New Book"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ex New Bold Italic">
    <w:altName w:val="Apex New"/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Apex New Medium"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A229" w14:textId="77777777" w:rsidR="00331181" w:rsidRDefault="00BE6BFD">
    <w:r>
      <w:rPr>
        <w:noProof/>
      </w:rPr>
      <w:drawing>
        <wp:anchor distT="0" distB="0" distL="0" distR="0" simplePos="0" relativeHeight="251657216" behindDoc="1" locked="0" layoutInCell="1" hidden="0" allowOverlap="1" wp14:anchorId="27F8C5C0" wp14:editId="0DC71F82">
          <wp:simplePos x="0" y="0"/>
          <wp:positionH relativeFrom="column">
            <wp:posOffset>-968150</wp:posOffset>
          </wp:positionH>
          <wp:positionV relativeFrom="paragraph">
            <wp:posOffset>55245</wp:posOffset>
          </wp:positionV>
          <wp:extent cx="7891077" cy="1095983"/>
          <wp:effectExtent l="0" t="0" r="0" b="0"/>
          <wp:wrapNone/>
          <wp:docPr id="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77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540099" w14:textId="77777777" w:rsidR="00331181" w:rsidRDefault="00331181"/>
  <w:p w14:paraId="7DA7B12A" w14:textId="77777777" w:rsidR="00331181" w:rsidRDefault="003311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19E43" w14:textId="77777777" w:rsidR="00BE6BFD" w:rsidRDefault="00BE6BFD">
      <w:pPr>
        <w:spacing w:line="240" w:lineRule="auto"/>
      </w:pPr>
      <w:r>
        <w:separator/>
      </w:r>
    </w:p>
  </w:footnote>
  <w:footnote w:type="continuationSeparator" w:id="0">
    <w:p w14:paraId="358105A4" w14:textId="77777777" w:rsidR="00BE6BFD" w:rsidRDefault="00BE6B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80AE" w14:textId="77777777" w:rsidR="00331181" w:rsidRDefault="00BE6BFD">
    <w:r>
      <w:pict w14:anchorId="643395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conexión_logo sin fondo" style="position:absolute;left:0;text-align:left;margin-left:0;margin-top:0;width:351.75pt;height:650.25pt;z-index:-25165721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 gain="19661f" blacklevel="22938f"/>
          <w10:wrap anchorx="margin" anchory="margin"/>
        </v:shape>
      </w:pict>
    </w:r>
  </w:p>
  <w:p w14:paraId="63456E9F" w14:textId="77777777" w:rsidR="00331181" w:rsidRDefault="003311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74C9" w14:textId="77777777" w:rsidR="00331181" w:rsidRDefault="00BE6BFD">
    <w:r>
      <w:rPr>
        <w:noProof/>
      </w:rPr>
      <w:drawing>
        <wp:anchor distT="0" distB="0" distL="0" distR="0" simplePos="0" relativeHeight="251656192" behindDoc="1" locked="0" layoutInCell="1" hidden="0" allowOverlap="1" wp14:anchorId="29EA0B29" wp14:editId="12BAEBE7">
          <wp:simplePos x="0" y="0"/>
          <wp:positionH relativeFrom="column">
            <wp:posOffset>-965190</wp:posOffset>
          </wp:positionH>
          <wp:positionV relativeFrom="paragraph">
            <wp:posOffset>-730969</wp:posOffset>
          </wp:positionV>
          <wp:extent cx="7891081" cy="1095983"/>
          <wp:effectExtent l="0" t="0" r="0" b="0"/>
          <wp:wrapNone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81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B41943" w14:textId="77777777" w:rsidR="00331181" w:rsidRDefault="00331181"/>
  <w:p w14:paraId="0639FBCE" w14:textId="77777777" w:rsidR="00331181" w:rsidRDefault="0033118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0338" w14:textId="77777777" w:rsidR="00331181" w:rsidRDefault="00BE6BFD">
    <w:r>
      <w:pict w14:anchorId="2B1080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conexión_logo sin fondo" style="position:absolute;left:0;text-align:left;margin-left:0;margin-top:0;width:351.75pt;height:650.25pt;z-index:-251658240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0BF0"/>
    <w:multiLevelType w:val="multilevel"/>
    <w:tmpl w:val="3B4AF4D6"/>
    <w:lvl w:ilvl="0">
      <w:start w:val="1"/>
      <w:numFmt w:val="decimal"/>
      <w:pStyle w:val="Listavietas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9685D1D"/>
    <w:multiLevelType w:val="multilevel"/>
    <w:tmpl w:val="B8D2D304"/>
    <w:lvl w:ilvl="0">
      <w:start w:val="1"/>
      <w:numFmt w:val="lowerLetter"/>
      <w:pStyle w:val="Listanumerada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181"/>
    <w:rsid w:val="00331181"/>
    <w:rsid w:val="00370783"/>
    <w:rsid w:val="003D2DA3"/>
    <w:rsid w:val="00BE6BFD"/>
    <w:rsid w:val="00E177AE"/>
    <w:rsid w:val="00EC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4B851"/>
  <w15:docId w15:val="{F169F7F3-04E6-4B31-9284-1A93BCC2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ex New Book" w:eastAsia="Apex New Book" w:hAnsi="Apex New Book" w:cs="Apex New Book"/>
        <w:color w:val="2F5496"/>
        <w:lang w:val="es-CL" w:eastAsia="es-C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A9"/>
    <w:rPr>
      <w:color w:val="2F5496" w:themeColor="accent1" w:themeShade="BF"/>
    </w:rPr>
  </w:style>
  <w:style w:type="paragraph" w:styleId="Ttulo1">
    <w:name w:val="heading 1"/>
    <w:basedOn w:val="Normal"/>
    <w:next w:val="Normal"/>
    <w:link w:val="Ttulo1Car"/>
    <w:uiPriority w:val="9"/>
    <w:qFormat/>
    <w:rsid w:val="00584E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8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Principal">
    <w:name w:val="Título Principal"/>
    <w:link w:val="TtuloPrincipalCar"/>
    <w:qFormat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character" w:styleId="Ttulodellibro">
    <w:name w:val="Book Title"/>
    <w:basedOn w:val="Fuentedeprrafopredeter"/>
    <w:uiPriority w:val="33"/>
    <w:rsid w:val="00584EA9"/>
    <w:rPr>
      <w:b/>
      <w:bCs/>
      <w:i/>
      <w:iCs/>
      <w:spacing w:val="5"/>
    </w:rPr>
  </w:style>
  <w:style w:type="paragraph" w:customStyle="1" w:styleId="TtuloA">
    <w:name w:val="Título A"/>
    <w:link w:val="TtuloACar"/>
    <w:qFormat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B36A56"/>
    <w:pPr>
      <w:ind w:left="720"/>
      <w:contextualSpacing/>
    </w:pPr>
  </w:style>
  <w:style w:type="character" w:customStyle="1" w:styleId="TtuloPrincipalCar">
    <w:name w:val="Título Principal Car"/>
    <w:basedOn w:val="Fuentedeprrafopredeter"/>
    <w:link w:val="TtuloPrincipal"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paragraph" w:customStyle="1" w:styleId="TtuloB">
    <w:name w:val="Título B"/>
    <w:link w:val="TtuloBCar"/>
    <w:qFormat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character" w:customStyle="1" w:styleId="TtuloACar">
    <w:name w:val="Título A Car"/>
    <w:basedOn w:val="Fuentedeprrafopredeter"/>
    <w:link w:val="TtuloA"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customStyle="1" w:styleId="TtuloC">
    <w:name w:val="Título C"/>
    <w:link w:val="TtuloCCar"/>
    <w:qFormat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character" w:customStyle="1" w:styleId="TtuloBCar">
    <w:name w:val="Título B Car"/>
    <w:basedOn w:val="Fuentedeprrafopredeter"/>
    <w:link w:val="TtuloB"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paragraph" w:customStyle="1" w:styleId="SubttuloA">
    <w:name w:val="Subtítulo A"/>
    <w:link w:val="SubttuloACar"/>
    <w:qFormat/>
    <w:rsid w:val="00AC177A"/>
    <w:rPr>
      <w:rFonts w:ascii="Apex New Medium" w:hAnsi="Apex New Medium"/>
      <w:color w:val="2F5496" w:themeColor="accent1" w:themeShade="BF"/>
    </w:rPr>
  </w:style>
  <w:style w:type="character" w:customStyle="1" w:styleId="TtuloCCar">
    <w:name w:val="Título C Car"/>
    <w:basedOn w:val="Fuentedeprrafopredeter"/>
    <w:link w:val="TtuloC"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paragraph" w:customStyle="1" w:styleId="SubttuloB">
    <w:name w:val="Subtítulo B"/>
    <w:link w:val="SubttuloBCar"/>
    <w:qFormat/>
    <w:rsid w:val="00584EA9"/>
    <w:rPr>
      <w:color w:val="2F5496" w:themeColor="accent1" w:themeShade="BF"/>
    </w:rPr>
  </w:style>
  <w:style w:type="character" w:customStyle="1" w:styleId="SubttuloACar">
    <w:name w:val="Subtítulo A Car"/>
    <w:basedOn w:val="Fuentedeprrafopredeter"/>
    <w:link w:val="SubttuloA"/>
    <w:rsid w:val="00AC177A"/>
    <w:rPr>
      <w:rFonts w:ascii="Apex New Medium" w:hAnsi="Apex New Medium"/>
      <w:color w:val="2F5496" w:themeColor="accent1" w:themeShade="BF"/>
    </w:rPr>
  </w:style>
  <w:style w:type="paragraph" w:customStyle="1" w:styleId="SubttuloC">
    <w:name w:val="Subtítulo C"/>
    <w:link w:val="SubttuloCCar"/>
    <w:qFormat/>
    <w:rsid w:val="00584EA9"/>
    <w:rPr>
      <w:rFonts w:ascii="Apex New Medium" w:hAnsi="Apex New Medium"/>
      <w:color w:val="2F5496" w:themeColor="accent1" w:themeShade="BF"/>
    </w:rPr>
  </w:style>
  <w:style w:type="character" w:customStyle="1" w:styleId="SubttuloBCar">
    <w:name w:val="Subtítulo B Car"/>
    <w:basedOn w:val="Fuentedeprrafopredeter"/>
    <w:link w:val="SubttuloB"/>
    <w:rsid w:val="00584EA9"/>
    <w:rPr>
      <w:rFonts w:ascii="Apex New Book" w:hAnsi="Apex New Book"/>
      <w:color w:val="2F5496" w:themeColor="accent1" w:themeShade="BF"/>
    </w:rPr>
  </w:style>
  <w:style w:type="paragraph" w:customStyle="1" w:styleId="SubttuloD">
    <w:name w:val="Subtítulo D"/>
    <w:link w:val="SubttuloDCar"/>
    <w:qFormat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character" w:customStyle="1" w:styleId="SubttuloCCar">
    <w:name w:val="Subtítulo C Car"/>
    <w:basedOn w:val="Fuentedeprrafopredeter"/>
    <w:link w:val="SubttuloC"/>
    <w:rsid w:val="00584EA9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TextoBsico">
    <w:name w:val="Texto Básico"/>
    <w:link w:val="TextoBsicoCar"/>
    <w:qFormat/>
    <w:rsid w:val="00584EA9"/>
    <w:rPr>
      <w:color w:val="2F5496" w:themeColor="accent1" w:themeShade="BF"/>
    </w:rPr>
  </w:style>
  <w:style w:type="character" w:customStyle="1" w:styleId="SubttuloDCar">
    <w:name w:val="Subtítulo D Car"/>
    <w:basedOn w:val="Fuentedeprrafopredeter"/>
    <w:link w:val="SubttuloD"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paragraph" w:customStyle="1" w:styleId="TextobsicoDestacado">
    <w:name w:val="Texto básico Destacado"/>
    <w:basedOn w:val="TextoBsico"/>
    <w:link w:val="TextobsicoDestacadoCar"/>
    <w:qFormat/>
    <w:rsid w:val="002917B0"/>
    <w:rPr>
      <w:rFonts w:ascii="Apex New Medium" w:hAnsi="Apex New Medium"/>
    </w:rPr>
  </w:style>
  <w:style w:type="character" w:customStyle="1" w:styleId="TextoBsicoCar">
    <w:name w:val="Texto Básico Car"/>
    <w:basedOn w:val="Fuentedeprrafopredeter"/>
    <w:link w:val="TextoBsico"/>
    <w:rsid w:val="00584EA9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PrrafodestacadoA">
    <w:name w:val="Párrafo destacado A"/>
    <w:link w:val="PrrafodestacadoACar"/>
    <w:qFormat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character" w:customStyle="1" w:styleId="TextobsicoDestacadoCar">
    <w:name w:val="Texto básico Destacado Car"/>
    <w:basedOn w:val="Fuentedeprrafopredeter"/>
    <w:link w:val="TextobsicoDestacado"/>
    <w:rsid w:val="002917B0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PrrafodestacadoB">
    <w:name w:val="Párrafo destacado B"/>
    <w:link w:val="PrrafodestacadoBCar"/>
    <w:qFormat/>
    <w:rsid w:val="002917B0"/>
    <w:rPr>
      <w:color w:val="2F5496" w:themeColor="accent1" w:themeShade="BF"/>
      <w:sz w:val="28"/>
      <w:szCs w:val="28"/>
    </w:rPr>
  </w:style>
  <w:style w:type="character" w:customStyle="1" w:styleId="PrrafodestacadoACar">
    <w:name w:val="Párrafo destacado A Car"/>
    <w:basedOn w:val="Fuentedeprrafopredeter"/>
    <w:link w:val="PrrafodestacadoA"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paragraph" w:customStyle="1" w:styleId="Listanumerada">
    <w:name w:val="Lista numerada"/>
    <w:qFormat/>
    <w:rsid w:val="00584EA9"/>
    <w:pPr>
      <w:numPr>
        <w:numId w:val="1"/>
      </w:numPr>
    </w:pPr>
    <w:rPr>
      <w:color w:val="2F5496" w:themeColor="accent1" w:themeShade="BF"/>
    </w:rPr>
  </w:style>
  <w:style w:type="character" w:customStyle="1" w:styleId="PrrafodestacadoBCar">
    <w:name w:val="Párrafo destacado B Car"/>
    <w:basedOn w:val="Fuentedeprrafopredeter"/>
    <w:link w:val="PrrafodestacadoB"/>
    <w:rsid w:val="002917B0"/>
    <w:rPr>
      <w:rFonts w:ascii="Apex New Book" w:hAnsi="Apex New Book"/>
      <w:color w:val="2F5496" w:themeColor="accent1" w:themeShade="BF"/>
      <w:sz w:val="28"/>
      <w:szCs w:val="28"/>
    </w:rPr>
  </w:style>
  <w:style w:type="paragraph" w:customStyle="1" w:styleId="Listavietas">
    <w:name w:val="Lista viñetas"/>
    <w:qFormat/>
    <w:rsid w:val="00584EA9"/>
    <w:pPr>
      <w:numPr>
        <w:numId w:val="2"/>
      </w:numPr>
    </w:pPr>
    <w:rPr>
      <w:color w:val="2F5496" w:themeColor="accent1" w:themeShade="BF"/>
    </w:rPr>
  </w:style>
  <w:style w:type="paragraph" w:customStyle="1" w:styleId="TextoBsicoSemidestacado">
    <w:name w:val="Texto Básico Semidestacado"/>
    <w:basedOn w:val="TextoBsico"/>
    <w:link w:val="TextoBsicoSemidestacadoCar"/>
    <w:rsid w:val="006B49F4"/>
    <w:rPr>
      <w:rFonts w:ascii="Apex New Medium" w:hAnsi="Apex New Medium"/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1B5D91"/>
    <w:pPr>
      <w:tabs>
        <w:tab w:val="center" w:pos="4419"/>
        <w:tab w:val="right" w:pos="8838"/>
      </w:tabs>
      <w:spacing w:line="240" w:lineRule="auto"/>
    </w:pPr>
  </w:style>
  <w:style w:type="character" w:customStyle="1" w:styleId="TextoBsicoSemidestacadoCar">
    <w:name w:val="Texto Básico Semidestacado Car"/>
    <w:basedOn w:val="TextoBsicoCar"/>
    <w:link w:val="TextoBsicoSemidestacado"/>
    <w:rsid w:val="006B49F4"/>
    <w:rPr>
      <w:rFonts w:ascii="Apex New Medium" w:hAnsi="Apex New Medium"/>
      <w:b/>
      <w:bCs/>
      <w:color w:val="2F5496" w:themeColor="accent1" w:themeShade="BF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5D91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Listanumeradacondestacado">
    <w:name w:val="Lista numerada con destacado"/>
    <w:basedOn w:val="Listanumerada"/>
    <w:rsid w:val="00AC17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745F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  <w:szCs w:val="24"/>
      <w:lang w:val="es-ES_tradnl" w:eastAsia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222D8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222D8"/>
    <w:rPr>
      <w:rFonts w:ascii="Consolas" w:hAnsi="Consolas" w:cs="Consolas"/>
      <w:color w:val="2F5496" w:themeColor="accent1" w:themeShade="BF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F8308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3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yICTKBm53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yZVTgdo8ftP/ChzUuxbTR2thyw==">AMUW2mVYkeTIhttjGJcgsILzdXo5Yn6vG6XoC1KqOBodaZK2IACTJ+A6vRdJsucxVSYW/j/jSIQj85sYkZxpAJYcD/5biZ79QlvwHQmn6dbhXRPD1ACTI1o=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 Taladriz</dc:creator>
  <cp:lastModifiedBy>Microsoft Office User</cp:lastModifiedBy>
  <cp:revision>2</cp:revision>
  <dcterms:created xsi:type="dcterms:W3CDTF">2022-10-20T02:16:00Z</dcterms:created>
  <dcterms:modified xsi:type="dcterms:W3CDTF">2022-10-20T02:16:00Z</dcterms:modified>
</cp:coreProperties>
</file>